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0E" w:rsidRDefault="00D14B0E"/>
    <w:p w:rsidR="00D14B0E" w:rsidRDefault="00D14B0E"/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2126"/>
        <w:gridCol w:w="4536"/>
      </w:tblGrid>
      <w:tr w:rsidR="006F0482" w:rsidRPr="005A3AB6" w:rsidTr="004C6DD7">
        <w:trPr>
          <w:trHeight w:val="210"/>
          <w:jc w:val="center"/>
        </w:trPr>
        <w:tc>
          <w:tcPr>
            <w:tcW w:w="9771" w:type="dxa"/>
            <w:gridSpan w:val="3"/>
            <w:shd w:val="clear" w:color="auto" w:fill="A6A6A6" w:themeFill="background1" w:themeFillShade="A6"/>
            <w:noWrap/>
            <w:vAlign w:val="center"/>
            <w:hideMark/>
          </w:tcPr>
          <w:p w:rsidR="006F0482" w:rsidRPr="006F0482" w:rsidRDefault="006F0482" w:rsidP="002A0BE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F0482">
              <w:rPr>
                <w:rFonts w:ascii="Arial" w:hAnsi="Arial" w:cs="Arial"/>
                <w:b/>
                <w:bCs/>
                <w:color w:val="000000"/>
              </w:rPr>
              <w:t>CUENTA PÚBLICA 202</w:t>
            </w:r>
            <w:r w:rsidR="002A0BE6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</w:tr>
      <w:tr w:rsidR="006F0482" w:rsidRPr="005A3AB6" w:rsidTr="004C6DD7">
        <w:trPr>
          <w:trHeight w:val="210"/>
          <w:jc w:val="center"/>
        </w:trPr>
        <w:tc>
          <w:tcPr>
            <w:tcW w:w="9771" w:type="dxa"/>
            <w:gridSpan w:val="3"/>
            <w:shd w:val="clear" w:color="auto" w:fill="A6A6A6" w:themeFill="background1" w:themeFillShade="A6"/>
            <w:noWrap/>
            <w:vAlign w:val="center"/>
          </w:tcPr>
          <w:p w:rsidR="006F0482" w:rsidRPr="006F0482" w:rsidRDefault="006F0482" w:rsidP="008B5B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F0482">
              <w:rPr>
                <w:rFonts w:ascii="Arial" w:hAnsi="Arial" w:cs="Arial"/>
                <w:b/>
                <w:bCs/>
                <w:color w:val="000000"/>
              </w:rPr>
              <w:t>UNIVERSIDAD DE LA CIÉNEGA DEL ESTADO DE MICHOACÁN DE OCAMPO</w:t>
            </w:r>
          </w:p>
        </w:tc>
      </w:tr>
      <w:tr w:rsidR="006F0482" w:rsidRPr="005A3AB6" w:rsidTr="004C6DD7">
        <w:trPr>
          <w:trHeight w:val="210"/>
          <w:jc w:val="center"/>
        </w:trPr>
        <w:tc>
          <w:tcPr>
            <w:tcW w:w="9771" w:type="dxa"/>
            <w:gridSpan w:val="3"/>
            <w:shd w:val="clear" w:color="auto" w:fill="A6A6A6" w:themeFill="background1" w:themeFillShade="A6"/>
            <w:noWrap/>
            <w:vAlign w:val="center"/>
          </w:tcPr>
          <w:p w:rsidR="006F0482" w:rsidRPr="006F0482" w:rsidRDefault="006F0482" w:rsidP="002A0B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F0482">
              <w:rPr>
                <w:rFonts w:ascii="Arial" w:hAnsi="Arial" w:cs="Arial"/>
                <w:bCs/>
                <w:color w:val="000000"/>
              </w:rPr>
              <w:t>Relación de cuentas bancarias productivas específicas al 31 de diciembre de 202</w:t>
            </w:r>
            <w:r w:rsidR="002A0BE6">
              <w:rPr>
                <w:rFonts w:ascii="Arial" w:hAnsi="Arial" w:cs="Arial"/>
                <w:bCs/>
                <w:color w:val="000000"/>
              </w:rPr>
              <w:t>4</w:t>
            </w:r>
            <w:r w:rsidRPr="006F0482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6F0482" w:rsidRPr="005A3AB6" w:rsidTr="004C6DD7">
        <w:trPr>
          <w:trHeight w:val="210"/>
          <w:jc w:val="center"/>
        </w:trPr>
        <w:tc>
          <w:tcPr>
            <w:tcW w:w="3109" w:type="dxa"/>
            <w:shd w:val="clear" w:color="000000" w:fill="FFFFFF"/>
            <w:vAlign w:val="center"/>
            <w:hideMark/>
          </w:tcPr>
          <w:p w:rsidR="006F0482" w:rsidRPr="006F0482" w:rsidRDefault="006F0482" w:rsidP="008B5B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F0482">
              <w:rPr>
                <w:rFonts w:ascii="Arial" w:hAnsi="Arial" w:cs="Arial"/>
                <w:b/>
                <w:bCs/>
                <w:color w:val="000000"/>
              </w:rPr>
              <w:t>INSTITUCIÓN BANCARIA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F0482" w:rsidRPr="006F0482" w:rsidRDefault="006F0482" w:rsidP="008B5B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F0482">
              <w:rPr>
                <w:rFonts w:ascii="Arial" w:hAnsi="Arial" w:cs="Arial"/>
                <w:b/>
                <w:bCs/>
                <w:color w:val="000000"/>
              </w:rPr>
              <w:t>NÚMERO DE CUENTA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6F0482" w:rsidRPr="006F0482" w:rsidRDefault="006F0482" w:rsidP="008B5B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F0482">
              <w:rPr>
                <w:rFonts w:ascii="Arial" w:hAnsi="Arial" w:cs="Arial"/>
                <w:b/>
                <w:bCs/>
                <w:color w:val="000000"/>
              </w:rPr>
              <w:t>CONCEPTO DE MANEJO DE CUENTA (FONDO, PROGRAMA O CONVENIO)</w:t>
            </w:r>
          </w:p>
        </w:tc>
      </w:tr>
      <w:tr w:rsidR="006F0482" w:rsidRPr="005A3AB6" w:rsidTr="004C6DD7">
        <w:trPr>
          <w:trHeight w:val="210"/>
          <w:jc w:val="center"/>
        </w:trPr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6F0482" w:rsidRPr="006F0482" w:rsidRDefault="006F0482" w:rsidP="008B5BAE">
            <w:pPr>
              <w:jc w:val="center"/>
              <w:rPr>
                <w:rFonts w:ascii="Arial" w:hAnsi="Arial" w:cs="Arial"/>
                <w:color w:val="000000"/>
              </w:rPr>
            </w:pPr>
            <w:r w:rsidRPr="006F0482">
              <w:rPr>
                <w:rFonts w:ascii="Arial" w:hAnsi="Arial" w:cs="Arial"/>
                <w:color w:val="000000"/>
              </w:rPr>
              <w:t>BBVA MÉXICO, S.A.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F0482" w:rsidRPr="002A0BE6" w:rsidRDefault="006F0482" w:rsidP="006F0482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B1238">
              <w:rPr>
                <w:rFonts w:ascii="Arial" w:hAnsi="Arial" w:cs="Arial"/>
                <w:color w:val="000000"/>
              </w:rPr>
              <w:t>0119653686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6F0482" w:rsidRPr="006F0482" w:rsidRDefault="006F0482" w:rsidP="006F0482">
            <w:pPr>
              <w:rPr>
                <w:rFonts w:ascii="Arial" w:hAnsi="Arial" w:cs="Arial"/>
                <w:color w:val="000000"/>
              </w:rPr>
            </w:pPr>
            <w:r w:rsidRPr="006F0482">
              <w:rPr>
                <w:rFonts w:ascii="Arial" w:hAnsi="Arial" w:cs="Arial"/>
                <w:color w:val="000000"/>
              </w:rPr>
              <w:t>ICTI AIZJ</w:t>
            </w:r>
          </w:p>
        </w:tc>
      </w:tr>
      <w:tr w:rsidR="006F0482" w:rsidRPr="005A3AB6" w:rsidTr="004C6DD7">
        <w:trPr>
          <w:trHeight w:val="210"/>
          <w:jc w:val="center"/>
        </w:trPr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6F0482" w:rsidRPr="006F0482" w:rsidRDefault="006F0482" w:rsidP="006F0482">
            <w:pPr>
              <w:jc w:val="center"/>
              <w:rPr>
                <w:rFonts w:ascii="Arial" w:hAnsi="Arial" w:cs="Arial"/>
                <w:color w:val="000000"/>
              </w:rPr>
            </w:pPr>
            <w:r w:rsidRPr="006F0482">
              <w:rPr>
                <w:rFonts w:ascii="Arial" w:hAnsi="Arial" w:cs="Arial"/>
                <w:color w:val="000000"/>
              </w:rPr>
              <w:t>BBVA MÉXICO, S.A.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F0482" w:rsidRPr="00AB1238" w:rsidRDefault="006F0482" w:rsidP="006F0482">
            <w:pPr>
              <w:jc w:val="center"/>
              <w:rPr>
                <w:rFonts w:ascii="Arial" w:hAnsi="Arial" w:cs="Arial"/>
                <w:color w:val="000000"/>
              </w:rPr>
            </w:pPr>
            <w:r w:rsidRPr="00AB1238">
              <w:rPr>
                <w:rFonts w:ascii="Arial" w:hAnsi="Arial" w:cs="Arial"/>
                <w:color w:val="000000"/>
              </w:rPr>
              <w:t>0119698477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6F0482" w:rsidRPr="006F0482" w:rsidRDefault="006F0482" w:rsidP="006F0482">
            <w:pPr>
              <w:rPr>
                <w:rFonts w:ascii="Arial" w:hAnsi="Arial" w:cs="Arial"/>
                <w:color w:val="000000"/>
              </w:rPr>
            </w:pPr>
            <w:r w:rsidRPr="006F0482">
              <w:rPr>
                <w:rFonts w:ascii="Arial" w:hAnsi="Arial" w:cs="Arial"/>
                <w:color w:val="000000"/>
              </w:rPr>
              <w:t>ICTI PEMA</w:t>
            </w:r>
          </w:p>
        </w:tc>
      </w:tr>
      <w:tr w:rsidR="006F0482" w:rsidRPr="005A3AB6" w:rsidTr="004C6DD7">
        <w:trPr>
          <w:trHeight w:val="210"/>
          <w:jc w:val="center"/>
        </w:trPr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6F0482" w:rsidRPr="006F0482" w:rsidRDefault="006F0482" w:rsidP="006F0482">
            <w:pPr>
              <w:jc w:val="center"/>
              <w:rPr>
                <w:rFonts w:ascii="Arial" w:hAnsi="Arial" w:cs="Arial"/>
                <w:color w:val="000000"/>
              </w:rPr>
            </w:pPr>
            <w:r w:rsidRPr="006F0482">
              <w:rPr>
                <w:rFonts w:ascii="Arial" w:hAnsi="Arial" w:cs="Arial"/>
                <w:color w:val="000000"/>
              </w:rPr>
              <w:t>BBVA MÉXICO, S.A.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F0482" w:rsidRPr="00AB1238" w:rsidRDefault="006F0482" w:rsidP="006F0482">
            <w:pPr>
              <w:jc w:val="center"/>
              <w:rPr>
                <w:rFonts w:ascii="Arial" w:hAnsi="Arial" w:cs="Arial"/>
                <w:color w:val="000000"/>
              </w:rPr>
            </w:pPr>
            <w:r w:rsidRPr="00AB1238">
              <w:rPr>
                <w:rFonts w:ascii="Arial" w:hAnsi="Arial" w:cs="Arial"/>
                <w:color w:val="000000"/>
              </w:rPr>
              <w:t>0119703098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6F0482" w:rsidRPr="006F0482" w:rsidRDefault="006F0482" w:rsidP="006F0482">
            <w:pPr>
              <w:rPr>
                <w:rFonts w:ascii="Arial" w:hAnsi="Arial" w:cs="Arial"/>
                <w:color w:val="000000"/>
              </w:rPr>
            </w:pPr>
            <w:r w:rsidRPr="006F0482">
              <w:rPr>
                <w:rFonts w:ascii="Arial" w:hAnsi="Arial" w:cs="Arial"/>
                <w:color w:val="000000"/>
              </w:rPr>
              <w:t>ICTI RIME</w:t>
            </w:r>
          </w:p>
        </w:tc>
      </w:tr>
      <w:tr w:rsidR="006F0482" w:rsidRPr="005A3AB6" w:rsidTr="004C6DD7">
        <w:trPr>
          <w:trHeight w:val="210"/>
          <w:jc w:val="center"/>
        </w:trPr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6F0482" w:rsidRPr="006F0482" w:rsidRDefault="006F0482" w:rsidP="006F0482">
            <w:pPr>
              <w:jc w:val="center"/>
              <w:rPr>
                <w:rFonts w:ascii="Arial" w:hAnsi="Arial" w:cs="Arial"/>
                <w:color w:val="000000"/>
              </w:rPr>
            </w:pPr>
            <w:r w:rsidRPr="006F0482">
              <w:rPr>
                <w:rFonts w:ascii="Arial" w:hAnsi="Arial" w:cs="Arial"/>
                <w:color w:val="000000"/>
              </w:rPr>
              <w:t>BBVA MÉXICO, S.A.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F0482" w:rsidRPr="002A0BE6" w:rsidRDefault="006F0482" w:rsidP="006F0482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B1238">
              <w:rPr>
                <w:rFonts w:ascii="Arial" w:hAnsi="Arial" w:cs="Arial"/>
                <w:color w:val="000000"/>
              </w:rPr>
              <w:t>0120506958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6F0482" w:rsidRPr="006F0482" w:rsidRDefault="006F0482" w:rsidP="006F0482">
            <w:pPr>
              <w:rPr>
                <w:rFonts w:ascii="Arial" w:hAnsi="Arial" w:cs="Arial"/>
                <w:color w:val="000000"/>
              </w:rPr>
            </w:pPr>
            <w:r w:rsidRPr="006F0482">
              <w:rPr>
                <w:rFonts w:ascii="Arial" w:hAnsi="Arial" w:cs="Arial"/>
                <w:color w:val="000000"/>
              </w:rPr>
              <w:t>ICTI DELFIN</w:t>
            </w:r>
            <w:r w:rsidR="00AB1238">
              <w:rPr>
                <w:rFonts w:ascii="Arial" w:hAnsi="Arial" w:cs="Arial"/>
                <w:color w:val="000000"/>
              </w:rPr>
              <w:t xml:space="preserve"> 2023</w:t>
            </w:r>
          </w:p>
        </w:tc>
      </w:tr>
      <w:tr w:rsidR="006F0482" w:rsidRPr="005A3AB6" w:rsidTr="004C6DD7">
        <w:trPr>
          <w:trHeight w:val="210"/>
          <w:jc w:val="center"/>
        </w:trPr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6F0482" w:rsidRPr="006F0482" w:rsidRDefault="006F0482" w:rsidP="006F0482">
            <w:pPr>
              <w:jc w:val="center"/>
              <w:rPr>
                <w:rFonts w:ascii="Arial" w:hAnsi="Arial" w:cs="Arial"/>
                <w:color w:val="000000"/>
              </w:rPr>
            </w:pPr>
            <w:r w:rsidRPr="006F0482">
              <w:rPr>
                <w:rFonts w:ascii="Arial" w:hAnsi="Arial" w:cs="Arial"/>
                <w:color w:val="000000"/>
              </w:rPr>
              <w:t>BBVA MÉXICO, S.A.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F0482" w:rsidRPr="002A0BE6" w:rsidRDefault="006F0482" w:rsidP="006F0482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BB76E3">
              <w:rPr>
                <w:rFonts w:ascii="Arial" w:hAnsi="Arial" w:cs="Arial"/>
                <w:color w:val="000000"/>
              </w:rPr>
              <w:t>0121001590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6F0482" w:rsidRPr="006F0482" w:rsidRDefault="006F0482" w:rsidP="006F0482">
            <w:pPr>
              <w:rPr>
                <w:rFonts w:ascii="Arial" w:hAnsi="Arial" w:cs="Arial"/>
                <w:color w:val="000000"/>
              </w:rPr>
            </w:pPr>
            <w:r w:rsidRPr="006F0482">
              <w:rPr>
                <w:rFonts w:ascii="Arial" w:hAnsi="Arial" w:cs="Arial"/>
                <w:color w:val="000000"/>
              </w:rPr>
              <w:t>EXTRAORDINARIO FEDERAL 2023</w:t>
            </w:r>
          </w:p>
        </w:tc>
      </w:tr>
      <w:tr w:rsidR="006F0482" w:rsidRPr="005A3AB6" w:rsidTr="004C6DD7">
        <w:trPr>
          <w:trHeight w:val="210"/>
          <w:jc w:val="center"/>
        </w:trPr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6F0482" w:rsidRPr="006F0482" w:rsidRDefault="006F0482" w:rsidP="006F0482">
            <w:pPr>
              <w:jc w:val="center"/>
              <w:rPr>
                <w:rFonts w:ascii="Arial" w:hAnsi="Arial" w:cs="Arial"/>
                <w:color w:val="000000"/>
              </w:rPr>
            </w:pPr>
            <w:r w:rsidRPr="006F0482">
              <w:rPr>
                <w:rFonts w:ascii="Arial" w:hAnsi="Arial" w:cs="Arial"/>
                <w:color w:val="000000"/>
              </w:rPr>
              <w:t>BBVA MÉXICO, S.A.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F0482" w:rsidRPr="00BB76E3" w:rsidRDefault="006F0482" w:rsidP="006F0482">
            <w:pPr>
              <w:jc w:val="center"/>
              <w:rPr>
                <w:rFonts w:ascii="Arial" w:hAnsi="Arial" w:cs="Arial"/>
                <w:color w:val="000000"/>
              </w:rPr>
            </w:pPr>
            <w:r w:rsidRPr="00BB76E3">
              <w:rPr>
                <w:rFonts w:ascii="Arial" w:hAnsi="Arial" w:cs="Arial"/>
                <w:color w:val="000000"/>
              </w:rPr>
              <w:t>0121950959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6F0482" w:rsidRPr="006F0482" w:rsidRDefault="006F0482" w:rsidP="006F0482">
            <w:pPr>
              <w:rPr>
                <w:rFonts w:ascii="Arial" w:hAnsi="Arial" w:cs="Arial"/>
                <w:color w:val="000000"/>
              </w:rPr>
            </w:pPr>
            <w:r w:rsidRPr="006F0482">
              <w:rPr>
                <w:rFonts w:ascii="Arial" w:hAnsi="Arial" w:cs="Arial"/>
                <w:color w:val="000000"/>
              </w:rPr>
              <w:t>ICTI PDLL</w:t>
            </w:r>
          </w:p>
        </w:tc>
      </w:tr>
      <w:tr w:rsidR="006F0482" w:rsidRPr="005A3AB6" w:rsidTr="004C6DD7">
        <w:trPr>
          <w:trHeight w:val="210"/>
          <w:jc w:val="center"/>
        </w:trPr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6F0482" w:rsidRPr="006F0482" w:rsidRDefault="006F0482" w:rsidP="006F0482">
            <w:pPr>
              <w:jc w:val="center"/>
              <w:rPr>
                <w:rFonts w:ascii="Arial" w:hAnsi="Arial" w:cs="Arial"/>
                <w:color w:val="000000"/>
              </w:rPr>
            </w:pPr>
            <w:r w:rsidRPr="006F0482">
              <w:rPr>
                <w:rFonts w:ascii="Arial" w:hAnsi="Arial" w:cs="Arial"/>
                <w:color w:val="000000"/>
              </w:rPr>
              <w:t>BBVA MÉXICO, S.A.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F0482" w:rsidRPr="00BB76E3" w:rsidRDefault="006F0482" w:rsidP="006F0482">
            <w:pPr>
              <w:jc w:val="center"/>
              <w:rPr>
                <w:rFonts w:ascii="Arial" w:hAnsi="Arial" w:cs="Arial"/>
                <w:color w:val="000000"/>
              </w:rPr>
            </w:pPr>
            <w:r w:rsidRPr="00BB76E3">
              <w:rPr>
                <w:rFonts w:ascii="Arial" w:hAnsi="Arial" w:cs="Arial"/>
                <w:color w:val="000000"/>
              </w:rPr>
              <w:t>0121951033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6F0482" w:rsidRPr="006F0482" w:rsidRDefault="006F0482" w:rsidP="006F0482">
            <w:pPr>
              <w:rPr>
                <w:rFonts w:ascii="Arial" w:hAnsi="Arial" w:cs="Arial"/>
                <w:color w:val="000000"/>
              </w:rPr>
            </w:pPr>
            <w:r w:rsidRPr="006F0482">
              <w:rPr>
                <w:rFonts w:ascii="Arial" w:hAnsi="Arial" w:cs="Arial"/>
                <w:color w:val="000000"/>
              </w:rPr>
              <w:t>ICTI RJM</w:t>
            </w:r>
          </w:p>
        </w:tc>
      </w:tr>
      <w:tr w:rsidR="004C6DD7" w:rsidRPr="005A3AB6" w:rsidTr="004C6DD7">
        <w:trPr>
          <w:trHeight w:val="210"/>
          <w:jc w:val="center"/>
        </w:trPr>
        <w:tc>
          <w:tcPr>
            <w:tcW w:w="3109" w:type="dxa"/>
            <w:shd w:val="clear" w:color="auto" w:fill="auto"/>
            <w:noWrap/>
            <w:vAlign w:val="center"/>
          </w:tcPr>
          <w:p w:rsidR="004C6DD7" w:rsidRPr="006F0482" w:rsidRDefault="004C6DD7" w:rsidP="004C6DD7">
            <w:pPr>
              <w:jc w:val="center"/>
              <w:rPr>
                <w:rFonts w:ascii="Arial" w:hAnsi="Arial" w:cs="Arial"/>
                <w:color w:val="000000"/>
              </w:rPr>
            </w:pPr>
            <w:r w:rsidRPr="006F0482">
              <w:rPr>
                <w:rFonts w:ascii="Arial" w:hAnsi="Arial" w:cs="Arial"/>
                <w:color w:val="000000"/>
              </w:rPr>
              <w:t>BBVA MÉXICO, S.A.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C6DD7" w:rsidRPr="00BB76E3" w:rsidRDefault="004C6DD7" w:rsidP="004C6DD7">
            <w:pPr>
              <w:jc w:val="center"/>
              <w:rPr>
                <w:rFonts w:ascii="Arial" w:hAnsi="Arial" w:cs="Arial"/>
                <w:color w:val="000000"/>
              </w:rPr>
            </w:pPr>
            <w:r w:rsidRPr="00BB76E3">
              <w:rPr>
                <w:rFonts w:ascii="Arial" w:hAnsi="Arial" w:cs="Arial"/>
                <w:color w:val="000000"/>
              </w:rPr>
              <w:t>012</w:t>
            </w:r>
            <w:r>
              <w:rPr>
                <w:rFonts w:ascii="Arial" w:hAnsi="Arial" w:cs="Arial"/>
                <w:color w:val="000000"/>
              </w:rPr>
              <w:t>3282317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4C6DD7" w:rsidRPr="006F0482" w:rsidRDefault="004C6DD7" w:rsidP="004C6DD7">
            <w:pPr>
              <w:rPr>
                <w:rFonts w:ascii="Arial" w:hAnsi="Arial" w:cs="Arial"/>
                <w:color w:val="000000"/>
              </w:rPr>
            </w:pPr>
            <w:r w:rsidRPr="006F0482">
              <w:rPr>
                <w:rFonts w:ascii="Arial" w:hAnsi="Arial" w:cs="Arial"/>
                <w:color w:val="000000"/>
              </w:rPr>
              <w:t xml:space="preserve">ICTI </w:t>
            </w:r>
            <w:r>
              <w:rPr>
                <w:rFonts w:ascii="Arial" w:hAnsi="Arial" w:cs="Arial"/>
                <w:color w:val="000000"/>
              </w:rPr>
              <w:t>DELFIN 2024</w:t>
            </w:r>
            <w:bookmarkStart w:id="0" w:name="_GoBack"/>
            <w:bookmarkEnd w:id="0"/>
          </w:p>
        </w:tc>
      </w:tr>
    </w:tbl>
    <w:p w:rsidR="00A11A58" w:rsidRDefault="00A11A58"/>
    <w:p w:rsidR="006F0482" w:rsidRDefault="006F0482"/>
    <w:p w:rsidR="00D14B0E" w:rsidRDefault="00D14B0E"/>
    <w:p w:rsidR="00D14B0E" w:rsidRDefault="00D14B0E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6F0482" w:rsidTr="006F0482">
        <w:tc>
          <w:tcPr>
            <w:tcW w:w="5382" w:type="dxa"/>
          </w:tcPr>
          <w:p w:rsidR="006F0482" w:rsidRDefault="006F0482"/>
          <w:p w:rsidR="006F0482" w:rsidRDefault="006F0482"/>
          <w:p w:rsidR="006F0482" w:rsidRDefault="006F0482">
            <w:r>
              <w:t>______________________________________</w:t>
            </w:r>
          </w:p>
        </w:tc>
      </w:tr>
      <w:tr w:rsidR="006F0482" w:rsidTr="006F0482">
        <w:tc>
          <w:tcPr>
            <w:tcW w:w="5382" w:type="dxa"/>
          </w:tcPr>
          <w:p w:rsidR="006F0482" w:rsidRDefault="006F0482">
            <w:r>
              <w:t>SERGIO MIGUEL CEDILLO FERNÁNDEZ</w:t>
            </w:r>
          </w:p>
          <w:p w:rsidR="006F0482" w:rsidRDefault="006F0482">
            <w:r>
              <w:t>RECTOR</w:t>
            </w:r>
          </w:p>
        </w:tc>
      </w:tr>
      <w:tr w:rsidR="006F0482" w:rsidTr="006F0482">
        <w:tc>
          <w:tcPr>
            <w:tcW w:w="5382" w:type="dxa"/>
          </w:tcPr>
          <w:p w:rsidR="006F0482" w:rsidRDefault="006F0482" w:rsidP="006F0482"/>
          <w:p w:rsidR="006F0482" w:rsidRDefault="006F0482" w:rsidP="006F0482"/>
          <w:p w:rsidR="006F0482" w:rsidRDefault="006F0482" w:rsidP="006F0482">
            <w:r>
              <w:t>______________________________________</w:t>
            </w:r>
          </w:p>
        </w:tc>
      </w:tr>
      <w:tr w:rsidR="006F0482" w:rsidTr="006F0482">
        <w:tc>
          <w:tcPr>
            <w:tcW w:w="5382" w:type="dxa"/>
          </w:tcPr>
          <w:p w:rsidR="006F0482" w:rsidRDefault="006F0482">
            <w:r>
              <w:t>ALICIA LIZBETH HERRERA MARTÍNEZ</w:t>
            </w:r>
          </w:p>
          <w:p w:rsidR="006F0482" w:rsidRDefault="006F0482">
            <w:r>
              <w:t>SECRETARIA DE ADMINISTRACIÓN</w:t>
            </w:r>
          </w:p>
        </w:tc>
      </w:tr>
      <w:tr w:rsidR="006F0482" w:rsidTr="006F0482">
        <w:tc>
          <w:tcPr>
            <w:tcW w:w="5382" w:type="dxa"/>
          </w:tcPr>
          <w:p w:rsidR="006F0482" w:rsidRDefault="006F0482" w:rsidP="006F0482"/>
          <w:p w:rsidR="006F0482" w:rsidRDefault="006F0482" w:rsidP="006F0482"/>
          <w:p w:rsidR="006F0482" w:rsidRDefault="006F0482" w:rsidP="006F0482">
            <w:r>
              <w:t>______________________________________</w:t>
            </w:r>
          </w:p>
        </w:tc>
      </w:tr>
      <w:tr w:rsidR="006F0482" w:rsidTr="006F0482">
        <w:tc>
          <w:tcPr>
            <w:tcW w:w="5382" w:type="dxa"/>
          </w:tcPr>
          <w:p w:rsidR="006F0482" w:rsidRDefault="006F0482">
            <w:r>
              <w:t>MARÍA DE LOS ÁNGELES VILLA PAREDES</w:t>
            </w:r>
          </w:p>
          <w:p w:rsidR="006F0482" w:rsidRDefault="006F0482">
            <w:r>
              <w:t>JEFA DE CONTABILIDAD Y FINANZAS</w:t>
            </w:r>
          </w:p>
        </w:tc>
      </w:tr>
    </w:tbl>
    <w:p w:rsidR="006F0482" w:rsidRDefault="006F0482"/>
    <w:sectPr w:rsidR="006F048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2F8" w:rsidRDefault="002812F8" w:rsidP="003C514E">
      <w:r>
        <w:separator/>
      </w:r>
    </w:p>
  </w:endnote>
  <w:endnote w:type="continuationSeparator" w:id="0">
    <w:p w:rsidR="002812F8" w:rsidRDefault="002812F8" w:rsidP="003C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2F8" w:rsidRDefault="002812F8" w:rsidP="003C514E">
      <w:r>
        <w:separator/>
      </w:r>
    </w:p>
  </w:footnote>
  <w:footnote w:type="continuationSeparator" w:id="0">
    <w:p w:rsidR="002812F8" w:rsidRDefault="002812F8" w:rsidP="003C5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14E" w:rsidRDefault="00E622C5">
    <w:pPr>
      <w:pStyle w:val="Encabezado"/>
    </w:pPr>
    <w:r>
      <w:rPr>
        <w:noProof/>
      </w:rPr>
      <w:drawing>
        <wp:inline distT="0" distB="0" distL="0" distR="0" wp14:anchorId="29B3769F" wp14:editId="64DA7485">
          <wp:extent cx="828675" cy="809624"/>
          <wp:effectExtent l="0" t="0" r="0" b="0"/>
          <wp:docPr id="42" name="Imagen 41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1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9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514E" w:rsidRDefault="003C51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82"/>
    <w:rsid w:val="002812F8"/>
    <w:rsid w:val="002A0BE6"/>
    <w:rsid w:val="003C514E"/>
    <w:rsid w:val="004C6DD7"/>
    <w:rsid w:val="006F0482"/>
    <w:rsid w:val="007E0F2A"/>
    <w:rsid w:val="00A11A58"/>
    <w:rsid w:val="00AB1238"/>
    <w:rsid w:val="00B45BAA"/>
    <w:rsid w:val="00BB76E3"/>
    <w:rsid w:val="00D14B0E"/>
    <w:rsid w:val="00DE2F7E"/>
    <w:rsid w:val="00E622C5"/>
    <w:rsid w:val="00E6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076B5"/>
  <w15:chartTrackingRefBased/>
  <w15:docId w15:val="{952ABDF2-7FF1-48B6-9366-62A1917B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0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C51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514E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C51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14E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</dc:creator>
  <cp:keywords/>
  <dc:description/>
  <cp:lastModifiedBy>KARLA</cp:lastModifiedBy>
  <cp:revision>7</cp:revision>
  <dcterms:created xsi:type="dcterms:W3CDTF">2024-02-22T23:00:00Z</dcterms:created>
  <dcterms:modified xsi:type="dcterms:W3CDTF">2025-02-19T22:47:00Z</dcterms:modified>
</cp:coreProperties>
</file>